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6209" w:rsidRPr="002B2E4A" w:rsidRDefault="005C05BF" w:rsidP="002B2E4A">
      <w:pPr>
        <w:jc w:val="right"/>
        <w:rPr>
          <w:rFonts w:ascii="Verdana" w:hAnsi="Verdana"/>
        </w:rPr>
      </w:pPr>
      <w:r w:rsidRPr="002B2E4A">
        <w:rPr>
          <w:rFonts w:ascii="Verdana" w:hAnsi="Verdana"/>
        </w:rPr>
        <w:t>Rocca di Papa,</w:t>
      </w:r>
      <w:r w:rsidR="002B2E4A" w:rsidRPr="002B2E4A">
        <w:rPr>
          <w:rFonts w:ascii="Verdana" w:hAnsi="Verdana"/>
        </w:rPr>
        <w:t xml:space="preserve"> 17. Januar 2018</w:t>
      </w:r>
    </w:p>
    <w:p w:rsidR="005C05BF" w:rsidRPr="002B2E4A" w:rsidRDefault="005C05BF">
      <w:pPr>
        <w:rPr>
          <w:rFonts w:ascii="Verdana" w:hAnsi="Verdana"/>
        </w:rPr>
      </w:pPr>
    </w:p>
    <w:p w:rsidR="005C05BF" w:rsidRPr="002B2E4A" w:rsidRDefault="005C05BF">
      <w:pPr>
        <w:rPr>
          <w:rFonts w:ascii="Verdana" w:hAnsi="Verdana"/>
        </w:rPr>
      </w:pPr>
    </w:p>
    <w:p w:rsidR="005C05BF" w:rsidRPr="002B2E4A" w:rsidRDefault="005C05BF">
      <w:pPr>
        <w:rPr>
          <w:rFonts w:ascii="Verdana" w:hAnsi="Verdana"/>
        </w:rPr>
      </w:pPr>
    </w:p>
    <w:p w:rsidR="005C05BF" w:rsidRPr="002B2E4A" w:rsidRDefault="00DC5B86">
      <w:pPr>
        <w:rPr>
          <w:rFonts w:ascii="Verdana" w:hAnsi="Verdana"/>
        </w:rPr>
      </w:pPr>
      <w:r w:rsidRPr="002B2E4A">
        <w:rPr>
          <w:rFonts w:ascii="Verdana" w:hAnsi="Verdana"/>
        </w:rPr>
        <w:t>Sehr geehrte Ehrengäste, meine Damen und Herren, liebe Freunde,</w:t>
      </w:r>
    </w:p>
    <w:p w:rsidR="00DC5B86" w:rsidRPr="002B2E4A" w:rsidRDefault="00DC5B86">
      <w:pPr>
        <w:rPr>
          <w:rFonts w:ascii="Verdana" w:hAnsi="Verdana"/>
        </w:rPr>
      </w:pPr>
    </w:p>
    <w:p w:rsidR="00DC5B86" w:rsidRPr="002B2E4A" w:rsidRDefault="002B2E4A">
      <w:pPr>
        <w:rPr>
          <w:rFonts w:ascii="Verdana" w:hAnsi="Verdana"/>
        </w:rPr>
      </w:pPr>
      <w:r>
        <w:rPr>
          <w:rFonts w:ascii="Verdana" w:hAnsi="Verdana"/>
        </w:rPr>
        <w:t xml:space="preserve">mit großer Freude schließe ich mich all denen an, </w:t>
      </w:r>
      <w:r w:rsidR="00DC5B86" w:rsidRPr="002B2E4A">
        <w:rPr>
          <w:rFonts w:ascii="Verdana" w:hAnsi="Verdana"/>
        </w:rPr>
        <w:t xml:space="preserve">die zur Verleihung des Klaus-Hemmerle-Preises 2018 im Aachener Dom zusammengekommen sind. Ich gratuliere Rabbiner Henry G. Brandt von Herzen zu dieser </w:t>
      </w:r>
      <w:r>
        <w:rPr>
          <w:rFonts w:ascii="Verdana" w:hAnsi="Verdana"/>
        </w:rPr>
        <w:t xml:space="preserve">höchst verdienten </w:t>
      </w:r>
      <w:r w:rsidR="00DC5B86" w:rsidRPr="002B2E4A">
        <w:rPr>
          <w:rFonts w:ascii="Verdana" w:hAnsi="Verdana"/>
        </w:rPr>
        <w:t>Auszeichn</w:t>
      </w:r>
      <w:r>
        <w:rPr>
          <w:rFonts w:ascii="Verdana" w:hAnsi="Verdana"/>
        </w:rPr>
        <w:t>ung.</w:t>
      </w:r>
      <w:r w:rsidR="00DC5B86" w:rsidRPr="002B2E4A">
        <w:rPr>
          <w:rFonts w:ascii="Verdana" w:hAnsi="Verdana"/>
        </w:rPr>
        <w:t xml:space="preserve"> </w:t>
      </w:r>
    </w:p>
    <w:p w:rsidR="00DC5B86" w:rsidRPr="002B2E4A" w:rsidRDefault="00DC5B86">
      <w:pPr>
        <w:rPr>
          <w:rFonts w:ascii="Verdana" w:hAnsi="Verdana"/>
        </w:rPr>
      </w:pPr>
    </w:p>
    <w:p w:rsidR="00DC5B86" w:rsidRPr="002B2E4A" w:rsidRDefault="00DC5B86">
      <w:pPr>
        <w:rPr>
          <w:rFonts w:ascii="Verdana" w:hAnsi="Verdana"/>
        </w:rPr>
      </w:pPr>
      <w:r w:rsidRPr="002B2E4A">
        <w:rPr>
          <w:rFonts w:ascii="Verdana" w:hAnsi="Verdana"/>
        </w:rPr>
        <w:t xml:space="preserve">Der Preis anerkennt seine Offenheit und sein </w:t>
      </w:r>
      <w:r w:rsidR="007959A8">
        <w:rPr>
          <w:rFonts w:ascii="Verdana" w:hAnsi="Verdana"/>
        </w:rPr>
        <w:t>beharrliches</w:t>
      </w:r>
      <w:r w:rsidRPr="002B2E4A">
        <w:rPr>
          <w:rFonts w:ascii="Verdana" w:hAnsi="Verdana"/>
        </w:rPr>
        <w:t xml:space="preserve"> Ringen </w:t>
      </w:r>
      <w:r w:rsidR="002B2E4A">
        <w:rPr>
          <w:rFonts w:ascii="Verdana" w:hAnsi="Verdana"/>
        </w:rPr>
        <w:t>um den Dialog</w:t>
      </w:r>
      <w:r w:rsidRPr="002B2E4A">
        <w:rPr>
          <w:rFonts w:ascii="Verdana" w:hAnsi="Verdana"/>
        </w:rPr>
        <w:t xml:space="preserve"> zwischen Juden und Christen sowie mit </w:t>
      </w:r>
      <w:r w:rsidR="007959A8">
        <w:rPr>
          <w:rFonts w:ascii="Verdana" w:hAnsi="Verdana"/>
        </w:rPr>
        <w:t>Angehörigen</w:t>
      </w:r>
      <w:r w:rsidRPr="002B2E4A">
        <w:rPr>
          <w:rFonts w:ascii="Verdana" w:hAnsi="Verdana"/>
        </w:rPr>
        <w:t xml:space="preserve"> anderer Religionen. Diese Haltung zeichnete auch das Denken und Handeln vo</w:t>
      </w:r>
      <w:r w:rsidR="002B2E4A">
        <w:rPr>
          <w:rFonts w:ascii="Verdana" w:hAnsi="Verdana"/>
        </w:rPr>
        <w:t>n Bischof Klaus Hemmerle aus und</w:t>
      </w:r>
      <w:r w:rsidRPr="002B2E4A">
        <w:rPr>
          <w:rFonts w:ascii="Verdana" w:hAnsi="Verdana"/>
        </w:rPr>
        <w:t xml:space="preserve"> </w:t>
      </w:r>
      <w:r w:rsidR="007959A8">
        <w:rPr>
          <w:rFonts w:ascii="Verdana" w:hAnsi="Verdana"/>
        </w:rPr>
        <w:t>stimmt</w:t>
      </w:r>
      <w:r w:rsidRPr="002B2E4A">
        <w:rPr>
          <w:rFonts w:ascii="Verdana" w:hAnsi="Verdana"/>
        </w:rPr>
        <w:t xml:space="preserve"> mit der jahrzehntela</w:t>
      </w:r>
      <w:r w:rsidR="007959A8">
        <w:rPr>
          <w:rFonts w:ascii="Verdana" w:hAnsi="Verdana"/>
        </w:rPr>
        <w:t>ngen Erfahrung unserer Bewegung überein.</w:t>
      </w:r>
    </w:p>
    <w:p w:rsidR="00DC5B86" w:rsidRPr="002B2E4A" w:rsidRDefault="00DC5B86">
      <w:pPr>
        <w:rPr>
          <w:rFonts w:ascii="Verdana" w:hAnsi="Verdana"/>
        </w:rPr>
      </w:pPr>
    </w:p>
    <w:p w:rsidR="00DC5B86" w:rsidRPr="002B2E4A" w:rsidRDefault="007C6F2A">
      <w:pPr>
        <w:rPr>
          <w:rFonts w:ascii="Verdana" w:hAnsi="Verdana"/>
        </w:rPr>
      </w:pPr>
      <w:r>
        <w:rPr>
          <w:rFonts w:ascii="Verdana" w:hAnsi="Verdana"/>
        </w:rPr>
        <w:t xml:space="preserve">Bedeutend bleibt </w:t>
      </w:r>
      <w:r w:rsidR="00DC5B86" w:rsidRPr="002B2E4A">
        <w:rPr>
          <w:rFonts w:ascii="Verdana" w:hAnsi="Verdana"/>
        </w:rPr>
        <w:t>etwa die Zusammenarbeit von Rabbiner Brandt und Bischof Hemmerle</w:t>
      </w:r>
      <w:r w:rsidR="007959A8">
        <w:rPr>
          <w:rFonts w:ascii="Verdana" w:hAnsi="Verdana"/>
        </w:rPr>
        <w:t xml:space="preserve">, die </w:t>
      </w:r>
      <w:r w:rsidR="007959A8" w:rsidRPr="002B2E4A">
        <w:rPr>
          <w:rFonts w:ascii="Verdana" w:hAnsi="Verdana"/>
        </w:rPr>
        <w:t>im Rahmen des Zentralko</w:t>
      </w:r>
      <w:r w:rsidR="007959A8">
        <w:rPr>
          <w:rFonts w:ascii="Verdana" w:hAnsi="Verdana"/>
        </w:rPr>
        <w:t xml:space="preserve">mitees der deutschen Katholiken den jüdisch-christlichen </w:t>
      </w:r>
      <w:r w:rsidR="00DC5B86" w:rsidRPr="002B2E4A">
        <w:rPr>
          <w:rFonts w:ascii="Verdana" w:hAnsi="Verdana"/>
        </w:rPr>
        <w:t xml:space="preserve">Dialog </w:t>
      </w:r>
      <w:r w:rsidR="007959A8">
        <w:rPr>
          <w:rFonts w:ascii="Verdana" w:hAnsi="Verdana"/>
        </w:rPr>
        <w:t>wesentlich gefördert hat.</w:t>
      </w:r>
    </w:p>
    <w:p w:rsidR="00DC5B86" w:rsidRPr="002B2E4A" w:rsidRDefault="00DC5B86">
      <w:pPr>
        <w:rPr>
          <w:rFonts w:ascii="Verdana" w:hAnsi="Verdana"/>
        </w:rPr>
      </w:pPr>
    </w:p>
    <w:p w:rsidR="00DC5B86" w:rsidRPr="002B2E4A" w:rsidRDefault="00DC5B86">
      <w:pPr>
        <w:rPr>
          <w:rFonts w:ascii="Verdana" w:hAnsi="Verdana"/>
        </w:rPr>
      </w:pPr>
      <w:r w:rsidRPr="002B2E4A">
        <w:rPr>
          <w:rFonts w:ascii="Verdana" w:hAnsi="Verdana"/>
        </w:rPr>
        <w:t>Klaus Hemmerle selbst bezeichnete sich</w:t>
      </w:r>
      <w:r w:rsidR="002B2960">
        <w:rPr>
          <w:rFonts w:ascii="Verdana" w:hAnsi="Verdana"/>
        </w:rPr>
        <w:t xml:space="preserve"> als „</w:t>
      </w:r>
      <w:r w:rsidR="002B2960" w:rsidRPr="002B2960">
        <w:rPr>
          <w:rFonts w:ascii="Verdana" w:hAnsi="Verdana"/>
        </w:rPr>
        <w:t>in dichter Nähe zu elementar Jüdischem</w:t>
      </w:r>
      <w:r w:rsidR="002B2960">
        <w:rPr>
          <w:rFonts w:ascii="Verdana" w:hAnsi="Verdana"/>
        </w:rPr>
        <w:t>“</w:t>
      </w:r>
      <w:r w:rsidR="002B2960">
        <w:rPr>
          <w:rStyle w:val="Funotenzeichen"/>
          <w:rFonts w:ascii="Verdana" w:hAnsi="Verdana"/>
        </w:rPr>
        <w:footnoteReference w:id="1"/>
      </w:r>
      <w:r w:rsidRPr="002B2E4A">
        <w:rPr>
          <w:rFonts w:ascii="Verdana" w:hAnsi="Verdana"/>
        </w:rPr>
        <w:t xml:space="preserve">. </w:t>
      </w:r>
      <w:r w:rsidR="002B2E4A">
        <w:rPr>
          <w:rFonts w:ascii="Verdana" w:hAnsi="Verdana"/>
        </w:rPr>
        <w:t>Wichtige intellektuelle Anregu</w:t>
      </w:r>
      <w:bookmarkStart w:id="0" w:name="_GoBack"/>
      <w:bookmarkEnd w:id="0"/>
      <w:r w:rsidR="002B2E4A">
        <w:rPr>
          <w:rFonts w:ascii="Verdana" w:hAnsi="Verdana"/>
        </w:rPr>
        <w:t xml:space="preserve">ngen erhielt er </w:t>
      </w:r>
      <w:r w:rsidRPr="002B2E4A">
        <w:rPr>
          <w:rFonts w:ascii="Verdana" w:hAnsi="Verdana"/>
        </w:rPr>
        <w:t>von Gläubigen und Denkern aus dem Judentum, wie etwa Franz Rosenz</w:t>
      </w:r>
      <w:r w:rsidR="00E37B1A">
        <w:rPr>
          <w:rFonts w:ascii="Verdana" w:hAnsi="Verdana"/>
        </w:rPr>
        <w:t>w</w:t>
      </w:r>
      <w:r w:rsidRPr="002B2E4A">
        <w:rPr>
          <w:rFonts w:ascii="Verdana" w:hAnsi="Verdana"/>
        </w:rPr>
        <w:t xml:space="preserve">eig und Emmanuel </w:t>
      </w:r>
      <w:proofErr w:type="spellStart"/>
      <w:r w:rsidRPr="002B2E4A">
        <w:rPr>
          <w:rFonts w:ascii="Verdana" w:hAnsi="Verdana"/>
        </w:rPr>
        <w:t>Levinas</w:t>
      </w:r>
      <w:proofErr w:type="spellEnd"/>
      <w:r w:rsidRPr="002B2E4A">
        <w:rPr>
          <w:rFonts w:ascii="Verdana" w:hAnsi="Verdana"/>
        </w:rPr>
        <w:t>.</w:t>
      </w:r>
    </w:p>
    <w:p w:rsidR="00DC5B86" w:rsidRPr="002B2E4A" w:rsidRDefault="00DC5B86">
      <w:pPr>
        <w:rPr>
          <w:rFonts w:ascii="Verdana" w:hAnsi="Verdana"/>
        </w:rPr>
      </w:pPr>
    </w:p>
    <w:p w:rsidR="00DC5B86" w:rsidRPr="002B2E4A" w:rsidRDefault="002B2E4A">
      <w:pPr>
        <w:rPr>
          <w:rFonts w:ascii="Verdana" w:hAnsi="Verdana"/>
        </w:rPr>
      </w:pPr>
      <w:r>
        <w:rPr>
          <w:rFonts w:ascii="Verdana" w:hAnsi="Verdana"/>
        </w:rPr>
        <w:t>Der Weg der Freundschaft, der</w:t>
      </w:r>
      <w:r w:rsidR="00DC5B86" w:rsidRPr="002B2E4A">
        <w:rPr>
          <w:rFonts w:ascii="Verdana" w:hAnsi="Verdana"/>
        </w:rPr>
        <w:t xml:space="preserve"> </w:t>
      </w:r>
      <w:r>
        <w:rPr>
          <w:rFonts w:ascii="Verdana" w:hAnsi="Verdana"/>
        </w:rPr>
        <w:t>Gemeinschaft</w:t>
      </w:r>
      <w:r w:rsidR="00DC5B86" w:rsidRPr="002B2E4A">
        <w:rPr>
          <w:rFonts w:ascii="Verdana" w:hAnsi="Verdana"/>
        </w:rPr>
        <w:t xml:space="preserve"> u</w:t>
      </w:r>
      <w:r>
        <w:rPr>
          <w:rFonts w:ascii="Verdana" w:hAnsi="Verdana"/>
        </w:rPr>
        <w:t>nd des</w:t>
      </w:r>
      <w:r w:rsidR="00DC5B86" w:rsidRPr="002B2E4A">
        <w:rPr>
          <w:rFonts w:ascii="Verdana" w:hAnsi="Verdana"/>
        </w:rPr>
        <w:t xml:space="preserve"> Austausches ist immer fruchtbar. </w:t>
      </w:r>
      <w:r w:rsidR="007959A8">
        <w:rPr>
          <w:rFonts w:ascii="Verdana" w:hAnsi="Verdana"/>
        </w:rPr>
        <w:t xml:space="preserve">Auf ihm können </w:t>
      </w:r>
      <w:r>
        <w:rPr>
          <w:rFonts w:ascii="Verdana" w:hAnsi="Verdana"/>
        </w:rPr>
        <w:t>wir</w:t>
      </w:r>
      <w:r w:rsidRPr="002B2E4A">
        <w:rPr>
          <w:rFonts w:ascii="Verdana" w:hAnsi="Verdana"/>
        </w:rPr>
        <w:t xml:space="preserve"> </w:t>
      </w:r>
      <w:r w:rsidR="007959A8">
        <w:rPr>
          <w:rFonts w:ascii="Verdana" w:hAnsi="Verdana"/>
        </w:rPr>
        <w:t xml:space="preserve">auch </w:t>
      </w:r>
      <w:r w:rsidRPr="002B2E4A">
        <w:rPr>
          <w:rFonts w:ascii="Verdana" w:hAnsi="Verdana"/>
        </w:rPr>
        <w:t xml:space="preserve">heute </w:t>
      </w:r>
      <w:r>
        <w:rPr>
          <w:rFonts w:ascii="Verdana" w:hAnsi="Verdana"/>
        </w:rPr>
        <w:t>weitergehen und den Reichtu</w:t>
      </w:r>
      <w:r w:rsidRPr="002B2E4A">
        <w:rPr>
          <w:rFonts w:ascii="Verdana" w:hAnsi="Verdana"/>
        </w:rPr>
        <w:t>m erfahren, der in der Beziehung zum anderen liegt – auch wenn er anderen Glaubens ist.</w:t>
      </w:r>
    </w:p>
    <w:p w:rsidR="002B2E4A" w:rsidRPr="002B2E4A" w:rsidRDefault="002B2E4A">
      <w:pPr>
        <w:rPr>
          <w:rFonts w:ascii="Verdana" w:hAnsi="Verdana"/>
        </w:rPr>
      </w:pPr>
    </w:p>
    <w:p w:rsidR="002B2E4A" w:rsidRPr="002B2E4A" w:rsidRDefault="002B2E4A">
      <w:pPr>
        <w:rPr>
          <w:rFonts w:ascii="Verdana" w:hAnsi="Verdana"/>
        </w:rPr>
      </w:pPr>
      <w:r w:rsidRPr="002B2E4A">
        <w:rPr>
          <w:rFonts w:ascii="Verdana" w:hAnsi="Verdana"/>
        </w:rPr>
        <w:t>Ich wünsche von Herzen, dass der heutige Festakt uns ermutigt, geschwisterliche Beziehungen zu knüpfen und zu vertiefen, um so den Glauben an Gott zu bezeugen, der reich ist an Güte, an Liebe und an Barmherzigkeit. So werde</w:t>
      </w:r>
      <w:r w:rsidR="007C6F2A">
        <w:rPr>
          <w:rFonts w:ascii="Verdana" w:hAnsi="Verdana"/>
        </w:rPr>
        <w:t>n wir zu Brückenbauern für ein h</w:t>
      </w:r>
      <w:r w:rsidRPr="002B2E4A">
        <w:rPr>
          <w:rFonts w:ascii="Verdana" w:hAnsi="Verdana"/>
        </w:rPr>
        <w:t>armonisches und friedvolles Zusammenleben unter den Völkern.</w:t>
      </w:r>
    </w:p>
    <w:p w:rsidR="002B2E4A" w:rsidRPr="002B2E4A" w:rsidRDefault="002B2E4A">
      <w:pPr>
        <w:rPr>
          <w:rFonts w:ascii="Verdana" w:hAnsi="Verdana"/>
        </w:rPr>
      </w:pPr>
    </w:p>
    <w:p w:rsidR="002B2E4A" w:rsidRPr="00E37B1A" w:rsidRDefault="007959A8">
      <w:pPr>
        <w:rPr>
          <w:rFonts w:ascii="Verdana" w:hAnsi="Verdana"/>
          <w:lang w:val="en-US"/>
        </w:rPr>
      </w:pPr>
      <w:r w:rsidRPr="00E37B1A">
        <w:rPr>
          <w:rFonts w:ascii="Verdana" w:hAnsi="Verdana"/>
          <w:lang w:val="en-US"/>
        </w:rPr>
        <w:t xml:space="preserve">gez. </w:t>
      </w:r>
      <w:r w:rsidR="002B2E4A" w:rsidRPr="00E37B1A">
        <w:rPr>
          <w:rFonts w:ascii="Verdana" w:hAnsi="Verdana"/>
          <w:lang w:val="en-US"/>
        </w:rPr>
        <w:t>Maria Voce</w:t>
      </w:r>
    </w:p>
    <w:p w:rsidR="007959A8" w:rsidRPr="00E37B1A" w:rsidRDefault="007959A8">
      <w:pPr>
        <w:rPr>
          <w:rFonts w:ascii="Verdana" w:hAnsi="Verdana"/>
          <w:lang w:val="en-US"/>
        </w:rPr>
      </w:pPr>
    </w:p>
    <w:p w:rsidR="007959A8" w:rsidRPr="00E37B1A" w:rsidRDefault="007959A8">
      <w:pPr>
        <w:rPr>
          <w:rFonts w:ascii="Verdana" w:hAnsi="Verdana"/>
          <w:lang w:val="en-US"/>
        </w:rPr>
      </w:pPr>
    </w:p>
    <w:p w:rsidR="007959A8" w:rsidRPr="00E37B1A" w:rsidRDefault="007959A8">
      <w:pPr>
        <w:rPr>
          <w:rFonts w:ascii="Verdana" w:hAnsi="Verdana"/>
          <w:lang w:val="en-US"/>
        </w:rPr>
      </w:pPr>
    </w:p>
    <w:p w:rsidR="007959A8" w:rsidRPr="00E37B1A" w:rsidRDefault="007959A8">
      <w:pPr>
        <w:rPr>
          <w:rFonts w:ascii="Verdana" w:hAnsi="Verdana"/>
          <w:lang w:val="en-US"/>
        </w:rPr>
      </w:pPr>
    </w:p>
    <w:p w:rsidR="007959A8" w:rsidRPr="00E37B1A" w:rsidRDefault="007959A8">
      <w:pPr>
        <w:rPr>
          <w:rFonts w:ascii="Verdana" w:hAnsi="Verdana"/>
          <w:lang w:val="en-US"/>
        </w:rPr>
      </w:pPr>
    </w:p>
    <w:p w:rsidR="007959A8" w:rsidRPr="00E37B1A" w:rsidRDefault="007959A8">
      <w:pPr>
        <w:rPr>
          <w:rFonts w:ascii="Verdana" w:hAnsi="Verdana"/>
          <w:lang w:val="en-US"/>
        </w:rPr>
      </w:pPr>
    </w:p>
    <w:p w:rsidR="007959A8" w:rsidRPr="00E37B1A" w:rsidRDefault="007959A8">
      <w:pPr>
        <w:rPr>
          <w:rFonts w:ascii="Verdana" w:hAnsi="Verdana"/>
          <w:lang w:val="en-US"/>
        </w:rPr>
      </w:pPr>
    </w:p>
    <w:p w:rsidR="007959A8" w:rsidRPr="00E37B1A" w:rsidRDefault="007959A8">
      <w:pPr>
        <w:rPr>
          <w:rFonts w:ascii="Verdana" w:hAnsi="Verdana"/>
          <w:lang w:val="en-US"/>
        </w:rPr>
      </w:pPr>
    </w:p>
    <w:p w:rsidR="007959A8" w:rsidRPr="00E37B1A" w:rsidRDefault="007959A8">
      <w:pPr>
        <w:rPr>
          <w:rFonts w:ascii="Verdana" w:hAnsi="Verdana"/>
          <w:lang w:val="en-US"/>
        </w:rPr>
      </w:pPr>
    </w:p>
    <w:p w:rsidR="007959A8" w:rsidRPr="00E37B1A" w:rsidRDefault="007959A8">
      <w:pPr>
        <w:rPr>
          <w:rFonts w:ascii="Verdana" w:hAnsi="Verdana"/>
          <w:lang w:val="en-US"/>
        </w:rPr>
      </w:pPr>
    </w:p>
    <w:p w:rsidR="007959A8" w:rsidRPr="007959A8" w:rsidRDefault="007959A8">
      <w:pPr>
        <w:rPr>
          <w:rFonts w:ascii="Verdana" w:hAnsi="Verdana"/>
          <w:sz w:val="18"/>
          <w:szCs w:val="18"/>
          <w:lang w:val="en-US"/>
        </w:rPr>
      </w:pPr>
      <w:r w:rsidRPr="007959A8">
        <w:rPr>
          <w:rFonts w:ascii="Verdana" w:hAnsi="Verdana"/>
          <w:sz w:val="18"/>
          <w:szCs w:val="18"/>
          <w:lang w:val="en-US"/>
        </w:rPr>
        <w:t xml:space="preserve">Maria Voce – Via </w:t>
      </w:r>
      <w:proofErr w:type="spellStart"/>
      <w:r w:rsidRPr="007959A8">
        <w:rPr>
          <w:rFonts w:ascii="Verdana" w:hAnsi="Verdana"/>
          <w:sz w:val="18"/>
          <w:szCs w:val="18"/>
          <w:lang w:val="en-US"/>
        </w:rPr>
        <w:t>Frascati</w:t>
      </w:r>
      <w:proofErr w:type="spellEnd"/>
      <w:r w:rsidRPr="007959A8">
        <w:rPr>
          <w:rFonts w:ascii="Verdana" w:hAnsi="Verdana"/>
          <w:sz w:val="18"/>
          <w:szCs w:val="18"/>
          <w:lang w:val="en-US"/>
        </w:rPr>
        <w:t xml:space="preserve"> 306 – 00040 Rocca di Papa (Roma) – </w:t>
      </w:r>
      <w:proofErr w:type="spellStart"/>
      <w:r w:rsidRPr="007959A8">
        <w:rPr>
          <w:rFonts w:ascii="Verdana" w:hAnsi="Verdana"/>
          <w:sz w:val="18"/>
          <w:szCs w:val="18"/>
          <w:lang w:val="en-US"/>
        </w:rPr>
        <w:t>Italien</w:t>
      </w:r>
      <w:proofErr w:type="spellEnd"/>
      <w:r w:rsidRPr="007959A8">
        <w:rPr>
          <w:rFonts w:ascii="Verdana" w:hAnsi="Verdana"/>
          <w:sz w:val="18"/>
          <w:szCs w:val="18"/>
          <w:lang w:val="en-US"/>
        </w:rPr>
        <w:t xml:space="preserve"> – maria.voce@focolare.org</w:t>
      </w:r>
    </w:p>
    <w:sectPr w:rsidR="007959A8" w:rsidRPr="007959A8" w:rsidSect="00B44FFA">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4B6D" w:rsidRDefault="006A4B6D" w:rsidP="002B2960">
      <w:r>
        <w:separator/>
      </w:r>
    </w:p>
  </w:endnote>
  <w:endnote w:type="continuationSeparator" w:id="0">
    <w:p w:rsidR="006A4B6D" w:rsidRDefault="006A4B6D" w:rsidP="002B2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4B6D" w:rsidRDefault="006A4B6D" w:rsidP="002B2960">
      <w:r>
        <w:separator/>
      </w:r>
    </w:p>
  </w:footnote>
  <w:footnote w:type="continuationSeparator" w:id="0">
    <w:p w:rsidR="006A4B6D" w:rsidRDefault="006A4B6D" w:rsidP="002B2960">
      <w:r>
        <w:continuationSeparator/>
      </w:r>
    </w:p>
  </w:footnote>
  <w:footnote w:id="1">
    <w:p w:rsidR="002B2960" w:rsidRPr="002B2960" w:rsidRDefault="002B2960" w:rsidP="002B2960">
      <w:pPr>
        <w:rPr>
          <w:rFonts w:ascii="Times New Roman" w:eastAsia="Times New Roman" w:hAnsi="Times New Roman" w:cs="Times New Roman"/>
          <w:lang w:eastAsia="de-DE"/>
        </w:rPr>
      </w:pPr>
      <w:r>
        <w:rPr>
          <w:rStyle w:val="Funotenzeichen"/>
        </w:rPr>
        <w:footnoteRef/>
      </w:r>
      <w:r>
        <w:t xml:space="preserve"> </w:t>
      </w:r>
      <w:r w:rsidRPr="002B2960">
        <w:rPr>
          <w:rFonts w:ascii="Calibri" w:eastAsia="Times New Roman" w:hAnsi="Calibri" w:cs="Calibri"/>
          <w:color w:val="000000"/>
          <w:shd w:val="clear" w:color="auto" w:fill="FFFFFF"/>
          <w:lang w:eastAsia="de-DE"/>
        </w:rPr>
        <w:t>Klaus Hemmerle, Ausgewählte Schriften, Band 2, (Unterwegs mit dem dreieinen Gott) Freiburg 1996, S. 237</w:t>
      </w:r>
    </w:p>
    <w:p w:rsidR="002B2960" w:rsidRDefault="002B2960">
      <w:pPr>
        <w:pStyle w:val="Funoten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5BF"/>
    <w:rsid w:val="002044CE"/>
    <w:rsid w:val="002B2960"/>
    <w:rsid w:val="002B2E4A"/>
    <w:rsid w:val="005C05BF"/>
    <w:rsid w:val="006A4B6D"/>
    <w:rsid w:val="007959A8"/>
    <w:rsid w:val="007C6F2A"/>
    <w:rsid w:val="00B44FFA"/>
    <w:rsid w:val="00DC5B86"/>
    <w:rsid w:val="00E37B1A"/>
    <w:rsid w:val="00EC60B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0A5CFF13"/>
  <w14:defaultImageDpi w14:val="32767"/>
  <w15:chartTrackingRefBased/>
  <w15:docId w15:val="{2A919623-5804-9A48-AF26-9490B99E0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2B2960"/>
    <w:rPr>
      <w:sz w:val="20"/>
      <w:szCs w:val="20"/>
    </w:rPr>
  </w:style>
  <w:style w:type="character" w:customStyle="1" w:styleId="FunotentextZchn">
    <w:name w:val="Fußnotentext Zchn"/>
    <w:basedOn w:val="Absatz-Standardschriftart"/>
    <w:link w:val="Funotentext"/>
    <w:uiPriority w:val="99"/>
    <w:semiHidden/>
    <w:rsid w:val="002B2960"/>
    <w:rPr>
      <w:sz w:val="20"/>
      <w:szCs w:val="20"/>
    </w:rPr>
  </w:style>
  <w:style w:type="character" w:styleId="Funotenzeichen">
    <w:name w:val="footnote reference"/>
    <w:basedOn w:val="Absatz-Standardschriftart"/>
    <w:uiPriority w:val="99"/>
    <w:semiHidden/>
    <w:unhideWhenUsed/>
    <w:rsid w:val="002B296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786793">
      <w:bodyDiv w:val="1"/>
      <w:marLeft w:val="0"/>
      <w:marRight w:val="0"/>
      <w:marTop w:val="0"/>
      <w:marBottom w:val="0"/>
      <w:divBdr>
        <w:top w:val="none" w:sz="0" w:space="0" w:color="auto"/>
        <w:left w:val="none" w:sz="0" w:space="0" w:color="auto"/>
        <w:bottom w:val="none" w:sz="0" w:space="0" w:color="auto"/>
        <w:right w:val="none" w:sz="0" w:space="0" w:color="auto"/>
      </w:divBdr>
    </w:div>
    <w:div w:id="62928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237</Words>
  <Characters>1496</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Forst Peter</dc:creator>
  <cp:keywords/>
  <dc:description/>
  <cp:lastModifiedBy>Forst Peter</cp:lastModifiedBy>
  <cp:revision>5</cp:revision>
  <dcterms:created xsi:type="dcterms:W3CDTF">2018-01-22T14:18:00Z</dcterms:created>
  <dcterms:modified xsi:type="dcterms:W3CDTF">2018-01-23T20:33:00Z</dcterms:modified>
</cp:coreProperties>
</file>