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BC8E" w14:textId="77777777" w:rsidR="003B33B9" w:rsidRPr="0006351D" w:rsidRDefault="003B33B9" w:rsidP="003B33B9">
      <w:pPr>
        <w:jc w:val="center"/>
        <w:rPr>
          <w:b/>
          <w:bCs/>
          <w:sz w:val="28"/>
          <w:szCs w:val="28"/>
        </w:rPr>
      </w:pPr>
      <w:r w:rsidRPr="0006351D">
        <w:rPr>
          <w:b/>
          <w:bCs/>
          <w:sz w:val="28"/>
          <w:szCs w:val="28"/>
        </w:rPr>
        <w:t xml:space="preserve">Ökumenische Begegnung von Bischöfen </w:t>
      </w:r>
    </w:p>
    <w:p w14:paraId="79D25A51" w14:textId="77777777" w:rsidR="003B33B9" w:rsidRDefault="003B33B9" w:rsidP="003B33B9">
      <w:pPr>
        <w:jc w:val="center"/>
      </w:pPr>
      <w:r>
        <w:t>Augsburg, Haus St. Ulrich, 27. Februar bis 01. März 2024</w:t>
      </w:r>
    </w:p>
    <w:p w14:paraId="15DFC140" w14:textId="77777777" w:rsidR="0055739D" w:rsidRPr="0018748B" w:rsidRDefault="00C17FE1" w:rsidP="0006351D">
      <w:pPr>
        <w:jc w:val="center"/>
        <w:rPr>
          <w:b/>
          <w:sz w:val="28"/>
          <w:szCs w:val="28"/>
          <w:lang w:val="de-DE"/>
        </w:rPr>
      </w:pPr>
      <w:r w:rsidRPr="0018748B">
        <w:rPr>
          <w:b/>
          <w:sz w:val="28"/>
          <w:szCs w:val="28"/>
          <w:lang w:val="de-DE"/>
        </w:rPr>
        <w:t>EINLADUNG zum OFFENEN TAG</w:t>
      </w:r>
    </w:p>
    <w:p w14:paraId="44057669" w14:textId="77777777" w:rsidR="0006351D" w:rsidRPr="00041E95" w:rsidRDefault="0006351D" w:rsidP="0006351D">
      <w:pPr>
        <w:pStyle w:val="Default"/>
        <w:jc w:val="center"/>
        <w:rPr>
          <w:lang w:val="en-US"/>
        </w:rPr>
      </w:pPr>
      <w:r w:rsidRPr="00041E95">
        <w:rPr>
          <w:b/>
          <w:bCs/>
          <w:lang w:val="en-US"/>
        </w:rPr>
        <w:t xml:space="preserve">„Dare to be </w:t>
      </w:r>
      <w:proofErr w:type="gramStart"/>
      <w:r w:rsidRPr="00041E95">
        <w:rPr>
          <w:b/>
          <w:bCs/>
          <w:lang w:val="en-US"/>
        </w:rPr>
        <w:t>one“ -</w:t>
      </w:r>
      <w:proofErr w:type="gramEnd"/>
      <w:r w:rsidRPr="00041E95">
        <w:rPr>
          <w:b/>
          <w:bCs/>
          <w:lang w:val="en-US"/>
        </w:rPr>
        <w:t xml:space="preserve"> Einheit </w:t>
      </w:r>
      <w:proofErr w:type="spellStart"/>
      <w:r w:rsidRPr="00041E95">
        <w:rPr>
          <w:b/>
          <w:bCs/>
          <w:lang w:val="en-US"/>
        </w:rPr>
        <w:t>wagen</w:t>
      </w:r>
      <w:proofErr w:type="spellEnd"/>
      <w:r w:rsidRPr="00041E95">
        <w:rPr>
          <w:b/>
          <w:bCs/>
          <w:lang w:val="en-US"/>
        </w:rPr>
        <w:t>.</w:t>
      </w:r>
    </w:p>
    <w:p w14:paraId="209C82E6" w14:textId="77777777" w:rsidR="0006351D" w:rsidRDefault="0006351D" w:rsidP="0006351D">
      <w:pPr>
        <w:pStyle w:val="KeinLeerraum"/>
        <w:spacing w:line="276" w:lineRule="auto"/>
        <w:jc w:val="center"/>
        <w:rPr>
          <w:b/>
          <w:bCs/>
          <w:sz w:val="24"/>
          <w:szCs w:val="24"/>
        </w:rPr>
      </w:pPr>
      <w:r w:rsidRPr="0018748B">
        <w:rPr>
          <w:b/>
          <w:bCs/>
          <w:sz w:val="24"/>
          <w:szCs w:val="24"/>
        </w:rPr>
        <w:t>Der Ruf Jesu, Zukunft zu gestalten–jetzt.</w:t>
      </w:r>
    </w:p>
    <w:p w14:paraId="2F56627C" w14:textId="77777777" w:rsidR="0018748B" w:rsidRPr="0018748B" w:rsidRDefault="0018748B" w:rsidP="0006351D">
      <w:pPr>
        <w:pStyle w:val="KeinLeerraum"/>
        <w:spacing w:line="276" w:lineRule="auto"/>
        <w:jc w:val="center"/>
        <w:rPr>
          <w:b/>
          <w:bCs/>
          <w:sz w:val="10"/>
          <w:szCs w:val="10"/>
        </w:rPr>
      </w:pPr>
    </w:p>
    <w:p w14:paraId="200CF9FA" w14:textId="142C568C" w:rsidR="005744D7" w:rsidRPr="003B33B9" w:rsidRDefault="000B143F" w:rsidP="0006351D">
      <w:pPr>
        <w:pStyle w:val="KeinLeerraum"/>
        <w:spacing w:line="276" w:lineRule="auto"/>
        <w:rPr>
          <w:rFonts w:eastAsia="Times New Roman" w:cstheme="minorHAnsi"/>
          <w:color w:val="222222"/>
          <w:sz w:val="24"/>
          <w:szCs w:val="24"/>
          <w:lang w:val="de-DE" w:eastAsia="de-DE"/>
        </w:rPr>
      </w:pP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So 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lautet 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der Titel des 40. </w:t>
      </w:r>
      <w:r w:rsidR="00BC5952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i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nternationalen ökumenischen Bischofstreffen</w:t>
      </w:r>
      <w:r w:rsidR="00C91070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s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,</w:t>
      </w:r>
      <w:r w:rsidR="00BC5952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das die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proofErr w:type="spellStart"/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Fokolar</w:t>
      </w:r>
      <w:proofErr w:type="spellEnd"/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-Bewegung</w:t>
      </w:r>
      <w:r w:rsidR="002F0A0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(</w:t>
      </w:r>
      <w:hyperlink r:id="rId6" w:history="1">
        <w:r w:rsidR="002F0A0E" w:rsidRPr="003B33B9">
          <w:rPr>
            <w:rStyle w:val="Hyperlink"/>
            <w:rFonts w:eastAsia="Times New Roman" w:cstheme="minorHAnsi"/>
            <w:sz w:val="24"/>
            <w:szCs w:val="24"/>
            <w:lang w:val="de-DE" w:eastAsia="de-DE"/>
          </w:rPr>
          <w:t>www.fokolar-bewegung.de</w:t>
        </w:r>
      </w:hyperlink>
      <w:r w:rsidR="002F0A0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)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g</w:t>
      </w:r>
      <w:r w:rsidR="0096542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emeinsam mit dem Bistum Augsburg </w:t>
      </w:r>
      <w:r w:rsidR="00C91070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im Rahmen d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es Ulrichjubiläums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organisiert</w:t>
      </w:r>
      <w:r w:rsidR="00614C93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.</w:t>
      </w:r>
      <w:r w:rsidR="000D7CB8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Mehr als 60 Bischöfe und Kirchenleitende Personen </w:t>
      </w:r>
      <w:r w:rsidR="00E432AF">
        <w:rPr>
          <w:rFonts w:eastAsia="Times New Roman" w:cstheme="minorHAnsi"/>
          <w:color w:val="222222"/>
          <w:sz w:val="24"/>
          <w:szCs w:val="24"/>
          <w:lang w:val="de-DE" w:eastAsia="de-DE"/>
        </w:rPr>
        <w:t>verschiedener chri</w:t>
      </w:r>
      <w:r w:rsidR="0053526E">
        <w:rPr>
          <w:rFonts w:eastAsia="Times New Roman" w:cstheme="minorHAnsi"/>
          <w:color w:val="222222"/>
          <w:sz w:val="24"/>
          <w:szCs w:val="24"/>
          <w:lang w:val="de-DE" w:eastAsia="de-DE"/>
        </w:rPr>
        <w:t>s</w:t>
      </w:r>
      <w:r w:rsidR="00E432AF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tlicher Konfessionen 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aus der ganzen Welt haben ihr Kommen zugesagt.</w:t>
      </w:r>
    </w:p>
    <w:p w14:paraId="2CDEB7E0" w14:textId="77777777" w:rsidR="00E97BAE" w:rsidRPr="003B33B9" w:rsidRDefault="00AD12A8" w:rsidP="003B33B9">
      <w:pPr>
        <w:pStyle w:val="KeinLeerraum"/>
        <w:spacing w:line="276" w:lineRule="auto"/>
        <w:rPr>
          <w:rFonts w:eastAsia="Times New Roman" w:cstheme="minorHAnsi"/>
          <w:color w:val="222222"/>
          <w:sz w:val="24"/>
          <w:szCs w:val="24"/>
          <w:lang w:val="de-DE" w:eastAsia="de-DE"/>
        </w:rPr>
      </w:pP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Die Veranstalter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laden </w:t>
      </w:r>
      <w:r w:rsidR="00C91070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die Teilnehme</w:t>
      </w:r>
      <w:r w:rsidR="002212F5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nden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r w:rsidR="005744D7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zu einem ‚Dialog des Lebens‘ ein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: Sie ermutigen 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dazu, au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feinander 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zu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zugehen, die Tradition der anderen wert</w:t>
      </w:r>
      <w:r w:rsidR="00C91070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zu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schätzen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, die ökumenische Gemeinschaft </w:t>
      </w:r>
      <w:r w:rsidR="00C91070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zu 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vertiefen 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und </w:t>
      </w:r>
      <w:r w:rsidR="00640D93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zum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Austausch über die persön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l</w:t>
      </w:r>
      <w:r w:rsidR="00E97BA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ichen Erfahrungen im Einsatz für die 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Einheit der Christ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inne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n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und Christen</w:t>
      </w:r>
      <w:r w:rsidR="00FE1DDE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in verschiedenen Teilen der Welt.</w:t>
      </w:r>
    </w:p>
    <w:p w14:paraId="7740CDDC" w14:textId="77777777" w:rsidR="0006351D" w:rsidRPr="0018748B" w:rsidRDefault="0006351D" w:rsidP="003B33B9">
      <w:pPr>
        <w:pStyle w:val="KeinLeerraum"/>
        <w:spacing w:line="276" w:lineRule="auto"/>
        <w:rPr>
          <w:rFonts w:eastAsia="Times New Roman" w:cstheme="minorHAnsi"/>
          <w:b/>
          <w:color w:val="222222"/>
          <w:sz w:val="16"/>
          <w:szCs w:val="16"/>
          <w:lang w:val="de-DE" w:eastAsia="de-DE"/>
        </w:rPr>
      </w:pPr>
    </w:p>
    <w:p w14:paraId="0C2667B0" w14:textId="77777777" w:rsidR="00916401" w:rsidRPr="003B33B9" w:rsidRDefault="00C91070" w:rsidP="003B33B9">
      <w:pPr>
        <w:pStyle w:val="KeinLeerraum"/>
        <w:spacing w:line="276" w:lineRule="auto"/>
        <w:rPr>
          <w:rFonts w:eastAsia="Times New Roman" w:cstheme="minorHAnsi"/>
          <w:color w:val="222222"/>
          <w:sz w:val="24"/>
          <w:szCs w:val="24"/>
          <w:lang w:val="de-DE" w:eastAsia="de-DE"/>
        </w:rPr>
      </w:pPr>
      <w:r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 xml:space="preserve">Verantwortliche </w:t>
      </w:r>
      <w:r w:rsidR="00F06466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und Engagierte in der</w:t>
      </w:r>
      <w:r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 xml:space="preserve"> Ökumene</w:t>
      </w:r>
      <w:r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sind 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im Rahmen eines</w:t>
      </w:r>
      <w:r w:rsidR="0065024A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</w:t>
      </w:r>
      <w:r w:rsidR="003B33B9"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o</w:t>
      </w:r>
      <w:r w:rsidR="0065024A"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ffenen Tag</w:t>
      </w:r>
      <w:r w:rsidR="00916401"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es</w:t>
      </w:r>
      <w:r w:rsidR="0065024A"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 xml:space="preserve"> </w:t>
      </w:r>
      <w:r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am Donnerstag, 29. Februar 2024</w:t>
      </w:r>
      <w:r w:rsidR="0065024A"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,</w:t>
      </w:r>
      <w:r w:rsidRPr="003B33B9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 xml:space="preserve"> 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eingeladen zu </w:t>
      </w:r>
      <w:r w:rsidR="00916401" w:rsidRPr="00887DDA">
        <w:rPr>
          <w:rFonts w:eastAsia="Times New Roman" w:cstheme="minorHAnsi"/>
          <w:b/>
          <w:color w:val="222222"/>
          <w:sz w:val="24"/>
          <w:szCs w:val="24"/>
          <w:lang w:val="de-DE" w:eastAsia="de-DE"/>
        </w:rPr>
        <w:t>Begegnung, Gespräch und Austausch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über ihre Erfahrungen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und 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Ho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ffnungen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 in der </w:t>
      </w:r>
      <w:r w:rsidR="00C17FE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 xml:space="preserve">multilateralen </w:t>
      </w:r>
      <w:r w:rsidR="00916401" w:rsidRPr="003B33B9">
        <w:rPr>
          <w:rFonts w:eastAsia="Times New Roman" w:cstheme="minorHAnsi"/>
          <w:color w:val="222222"/>
          <w:sz w:val="24"/>
          <w:szCs w:val="24"/>
          <w:lang w:val="de-DE" w:eastAsia="de-DE"/>
        </w:rPr>
        <w:t>Ökumene.</w:t>
      </w:r>
    </w:p>
    <w:p w14:paraId="38647AAB" w14:textId="77777777" w:rsidR="00916401" w:rsidRPr="003B33B9" w:rsidRDefault="00916401" w:rsidP="003B33B9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sz w:val="24"/>
          <w:szCs w:val="24"/>
          <w:lang w:val="de-DE" w:eastAsia="de-DE"/>
        </w:rPr>
      </w:pPr>
      <w:r w:rsidRPr="003B33B9">
        <w:rPr>
          <w:rFonts w:eastAsia="Times New Roman" w:cstheme="minorHAnsi"/>
          <w:b/>
          <w:bCs/>
          <w:color w:val="222222"/>
          <w:sz w:val="24"/>
          <w:szCs w:val="24"/>
          <w:lang w:val="de-DE" w:eastAsia="de-DE"/>
        </w:rPr>
        <w:t>Ort: Tagungshotel Haus Sankt Ulrich Kappelberg 1, 86150 Augsburg</w:t>
      </w:r>
    </w:p>
    <w:p w14:paraId="01C2C0A6" w14:textId="77777777" w:rsidR="009A098F" w:rsidRPr="0018748B" w:rsidRDefault="009A098F" w:rsidP="003B33B9">
      <w:pPr>
        <w:pStyle w:val="KeinLeerraum"/>
        <w:spacing w:line="276" w:lineRule="auto"/>
        <w:rPr>
          <w:b/>
          <w:bCs/>
          <w:sz w:val="16"/>
          <w:szCs w:val="16"/>
          <w:lang w:val="de-DE" w:eastAsia="de-DE"/>
        </w:rPr>
      </w:pPr>
    </w:p>
    <w:p w14:paraId="27656192" w14:textId="77777777" w:rsidR="003A79FC" w:rsidRPr="003B33B9" w:rsidRDefault="003A79FC" w:rsidP="003B33B9">
      <w:pPr>
        <w:pStyle w:val="KeinLeerraum"/>
        <w:spacing w:line="276" w:lineRule="auto"/>
        <w:rPr>
          <w:b/>
          <w:bCs/>
          <w:sz w:val="24"/>
          <w:szCs w:val="24"/>
          <w:lang w:val="de-DE" w:eastAsia="de-DE"/>
        </w:rPr>
      </w:pPr>
      <w:r w:rsidRPr="003B33B9">
        <w:rPr>
          <w:b/>
          <w:bCs/>
          <w:sz w:val="24"/>
          <w:szCs w:val="24"/>
          <w:lang w:val="de-DE" w:eastAsia="de-DE"/>
        </w:rPr>
        <w:t>Programm</w:t>
      </w:r>
      <w:r w:rsidR="00923792" w:rsidRPr="003B33B9">
        <w:rPr>
          <w:b/>
          <w:bCs/>
          <w:sz w:val="24"/>
          <w:szCs w:val="24"/>
          <w:lang w:val="de-DE" w:eastAsia="de-DE"/>
        </w:rPr>
        <w:t xml:space="preserve"> </w:t>
      </w:r>
      <w:r w:rsidR="00923792" w:rsidRPr="003B33B9">
        <w:rPr>
          <w:sz w:val="24"/>
          <w:szCs w:val="24"/>
          <w:lang w:val="de-DE" w:eastAsia="de-DE"/>
        </w:rPr>
        <w:t>(vorbehaltlich kurzfristiger Änderungen):</w:t>
      </w:r>
    </w:p>
    <w:p w14:paraId="775CD988" w14:textId="77777777" w:rsidR="00441405" w:rsidRPr="003B33B9" w:rsidRDefault="00916401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 xml:space="preserve">09:30 Uhr: </w:t>
      </w:r>
      <w:r w:rsidRPr="003B33B9">
        <w:rPr>
          <w:sz w:val="24"/>
          <w:szCs w:val="24"/>
          <w:lang w:val="de-DE" w:eastAsia="de-DE"/>
        </w:rPr>
        <w:tab/>
        <w:t>Begrüßung</w:t>
      </w:r>
      <w:r w:rsidR="00441405" w:rsidRPr="003B33B9">
        <w:rPr>
          <w:sz w:val="24"/>
          <w:szCs w:val="24"/>
          <w:lang w:val="de-DE" w:eastAsia="de-DE"/>
        </w:rPr>
        <w:t xml:space="preserve"> und Eröffnungsgebet</w:t>
      </w:r>
      <w:r w:rsidR="00C17FE1" w:rsidRPr="003B33B9">
        <w:rPr>
          <w:sz w:val="24"/>
          <w:szCs w:val="24"/>
          <w:lang w:val="de-DE" w:eastAsia="de-DE"/>
        </w:rPr>
        <w:t xml:space="preserve"> I </w:t>
      </w:r>
      <w:r w:rsidR="00441405" w:rsidRPr="003B33B9">
        <w:rPr>
          <w:sz w:val="24"/>
          <w:szCs w:val="24"/>
          <w:lang w:val="de-DE" w:eastAsia="de-DE"/>
        </w:rPr>
        <w:t>Vorstellung der Bischöfe</w:t>
      </w:r>
      <w:r w:rsidR="00C17FE1" w:rsidRPr="003B33B9">
        <w:rPr>
          <w:sz w:val="24"/>
          <w:szCs w:val="24"/>
          <w:lang w:val="de-DE" w:eastAsia="de-DE"/>
        </w:rPr>
        <w:t xml:space="preserve"> und ihrer Erfahrung</w:t>
      </w:r>
    </w:p>
    <w:p w14:paraId="40122FCA" w14:textId="77777777" w:rsidR="00441405" w:rsidRPr="003B33B9" w:rsidRDefault="00916401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>10:00</w:t>
      </w:r>
      <w:r w:rsidR="00441405" w:rsidRPr="003B33B9">
        <w:rPr>
          <w:sz w:val="24"/>
          <w:szCs w:val="24"/>
          <w:lang w:val="de-DE" w:eastAsia="de-DE"/>
        </w:rPr>
        <w:t xml:space="preserve"> Uhr: </w:t>
      </w:r>
      <w:r w:rsidRPr="003B33B9">
        <w:rPr>
          <w:sz w:val="24"/>
          <w:szCs w:val="24"/>
          <w:lang w:val="de-DE" w:eastAsia="de-DE"/>
        </w:rPr>
        <w:t xml:space="preserve">      </w:t>
      </w:r>
      <w:r w:rsidR="006E3363" w:rsidRPr="003B33B9">
        <w:rPr>
          <w:sz w:val="24"/>
          <w:szCs w:val="24"/>
          <w:lang w:val="de-DE" w:eastAsia="de-DE"/>
        </w:rPr>
        <w:t>Ökume</w:t>
      </w:r>
      <w:r w:rsidR="0065024A" w:rsidRPr="003B33B9">
        <w:rPr>
          <w:sz w:val="24"/>
          <w:szCs w:val="24"/>
          <w:lang w:val="de-DE" w:eastAsia="de-DE"/>
        </w:rPr>
        <w:t xml:space="preserve">ne </w:t>
      </w:r>
      <w:r w:rsidRPr="003B33B9">
        <w:rPr>
          <w:sz w:val="24"/>
          <w:szCs w:val="24"/>
          <w:lang w:val="de-DE" w:eastAsia="de-DE"/>
        </w:rPr>
        <w:t>vor Ort</w:t>
      </w:r>
      <w:r w:rsidR="0065024A" w:rsidRPr="003B33B9">
        <w:rPr>
          <w:sz w:val="24"/>
          <w:szCs w:val="24"/>
          <w:lang w:val="de-DE" w:eastAsia="de-DE"/>
        </w:rPr>
        <w:t xml:space="preserve"> und </w:t>
      </w:r>
      <w:r w:rsidRPr="003B33B9">
        <w:rPr>
          <w:sz w:val="24"/>
          <w:szCs w:val="24"/>
          <w:lang w:val="de-DE" w:eastAsia="de-DE"/>
        </w:rPr>
        <w:t xml:space="preserve">in </w:t>
      </w:r>
      <w:r w:rsidR="0065024A" w:rsidRPr="003B33B9">
        <w:rPr>
          <w:sz w:val="24"/>
          <w:szCs w:val="24"/>
          <w:lang w:val="de-DE" w:eastAsia="de-DE"/>
        </w:rPr>
        <w:t>Deutschland</w:t>
      </w:r>
    </w:p>
    <w:p w14:paraId="14C03C1E" w14:textId="77777777" w:rsidR="00441405" w:rsidRPr="003B33B9" w:rsidRDefault="00441405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>10:35</w:t>
      </w:r>
      <w:r w:rsidR="00F73039" w:rsidRPr="003B33B9">
        <w:rPr>
          <w:sz w:val="24"/>
          <w:szCs w:val="24"/>
          <w:lang w:val="de-DE" w:eastAsia="de-DE"/>
        </w:rPr>
        <w:t xml:space="preserve"> Uhr: </w:t>
      </w:r>
      <w:r w:rsidR="00261316" w:rsidRPr="003B33B9">
        <w:rPr>
          <w:sz w:val="24"/>
          <w:szCs w:val="24"/>
          <w:lang w:val="de-DE" w:eastAsia="de-DE"/>
        </w:rPr>
        <w:tab/>
      </w:r>
      <w:r w:rsidR="00F73039" w:rsidRPr="003B33B9">
        <w:rPr>
          <w:sz w:val="24"/>
          <w:szCs w:val="24"/>
          <w:lang w:val="de-DE" w:eastAsia="de-DE"/>
        </w:rPr>
        <w:t xml:space="preserve">Pause </w:t>
      </w:r>
    </w:p>
    <w:p w14:paraId="2DCEF54F" w14:textId="77777777" w:rsidR="00053152" w:rsidRPr="003B33B9" w:rsidRDefault="00441405" w:rsidP="003B33B9">
      <w:pPr>
        <w:pStyle w:val="KeinLeerraum"/>
        <w:spacing w:line="276" w:lineRule="auto"/>
        <w:ind w:left="1410" w:hanging="1410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>11:20</w:t>
      </w:r>
      <w:r w:rsidR="00F73039" w:rsidRPr="003B33B9">
        <w:rPr>
          <w:sz w:val="24"/>
          <w:szCs w:val="24"/>
          <w:lang w:val="de-DE" w:eastAsia="de-DE"/>
        </w:rPr>
        <w:t xml:space="preserve"> Uhr: </w:t>
      </w:r>
      <w:r w:rsidR="00261316" w:rsidRPr="003B33B9">
        <w:rPr>
          <w:sz w:val="24"/>
          <w:szCs w:val="24"/>
          <w:lang w:val="de-DE" w:eastAsia="de-DE"/>
        </w:rPr>
        <w:tab/>
      </w:r>
      <w:r w:rsidR="0065024A" w:rsidRPr="003B33B9">
        <w:rPr>
          <w:sz w:val="24"/>
          <w:szCs w:val="24"/>
          <w:lang w:val="de-DE" w:eastAsia="de-DE"/>
        </w:rPr>
        <w:t xml:space="preserve">Podiumsgespräch </w:t>
      </w:r>
      <w:r w:rsidR="00916401" w:rsidRPr="003B33B9">
        <w:rPr>
          <w:sz w:val="24"/>
          <w:szCs w:val="24"/>
          <w:lang w:val="de-DE" w:eastAsia="de-DE"/>
        </w:rPr>
        <w:t>anlässlich 25 Jahre</w:t>
      </w:r>
      <w:r w:rsidR="0065024A" w:rsidRPr="003B33B9">
        <w:rPr>
          <w:sz w:val="24"/>
          <w:szCs w:val="24"/>
          <w:lang w:val="de-DE" w:eastAsia="de-DE"/>
        </w:rPr>
        <w:t xml:space="preserve"> </w:t>
      </w:r>
      <w:r w:rsidR="00053152" w:rsidRPr="003B33B9">
        <w:rPr>
          <w:sz w:val="24"/>
          <w:szCs w:val="24"/>
          <w:lang w:val="de-DE" w:eastAsia="de-DE"/>
        </w:rPr>
        <w:t>Gemeinsame Erklärung</w:t>
      </w:r>
      <w:r w:rsidR="00B94FA0" w:rsidRPr="003B33B9">
        <w:rPr>
          <w:sz w:val="24"/>
          <w:szCs w:val="24"/>
          <w:lang w:val="de-DE" w:eastAsia="de-DE"/>
        </w:rPr>
        <w:t xml:space="preserve"> zur Rechtfertigungslehre</w:t>
      </w:r>
      <w:r w:rsidR="00053152" w:rsidRPr="003B33B9">
        <w:rPr>
          <w:sz w:val="24"/>
          <w:szCs w:val="24"/>
          <w:lang w:val="de-DE" w:eastAsia="de-DE"/>
        </w:rPr>
        <w:t xml:space="preserve"> – Geschichte</w:t>
      </w:r>
      <w:r w:rsidR="0065024A" w:rsidRPr="003B33B9">
        <w:rPr>
          <w:sz w:val="24"/>
          <w:szCs w:val="24"/>
          <w:lang w:val="de-DE" w:eastAsia="de-DE"/>
        </w:rPr>
        <w:t>,</w:t>
      </w:r>
      <w:r w:rsidR="00053152" w:rsidRPr="003B33B9">
        <w:rPr>
          <w:sz w:val="24"/>
          <w:szCs w:val="24"/>
          <w:lang w:val="de-DE" w:eastAsia="de-DE"/>
        </w:rPr>
        <w:t xml:space="preserve"> Theologische Bedeutung </w:t>
      </w:r>
      <w:r w:rsidR="00BF557B" w:rsidRPr="003B33B9">
        <w:rPr>
          <w:sz w:val="24"/>
          <w:szCs w:val="24"/>
          <w:lang w:val="de-DE" w:eastAsia="de-DE"/>
        </w:rPr>
        <w:t>| Schritte in die Zukunf</w:t>
      </w:r>
      <w:r w:rsidR="00916401" w:rsidRPr="003B33B9">
        <w:rPr>
          <w:sz w:val="24"/>
          <w:szCs w:val="24"/>
          <w:lang w:val="de-DE" w:eastAsia="de-DE"/>
        </w:rPr>
        <w:t>t | Dialog</w:t>
      </w:r>
    </w:p>
    <w:p w14:paraId="77A5AA31" w14:textId="77777777" w:rsidR="00441405" w:rsidRDefault="00441405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 xml:space="preserve">12:15 </w:t>
      </w:r>
      <w:r w:rsidR="00BF557B" w:rsidRPr="003B33B9">
        <w:rPr>
          <w:sz w:val="24"/>
          <w:szCs w:val="24"/>
          <w:lang w:val="de-DE" w:eastAsia="de-DE"/>
        </w:rPr>
        <w:t>Uhr:</w:t>
      </w:r>
      <w:r w:rsidR="003B33B9">
        <w:rPr>
          <w:sz w:val="24"/>
          <w:szCs w:val="24"/>
          <w:lang w:val="de-DE" w:eastAsia="de-DE"/>
        </w:rPr>
        <w:tab/>
      </w:r>
      <w:r w:rsidR="00BF557B" w:rsidRPr="003B33B9">
        <w:rPr>
          <w:sz w:val="24"/>
          <w:szCs w:val="24"/>
          <w:lang w:val="de-DE" w:eastAsia="de-DE"/>
        </w:rPr>
        <w:t xml:space="preserve">Abschlussgebet </w:t>
      </w:r>
    </w:p>
    <w:p w14:paraId="297F197B" w14:textId="77777777" w:rsidR="00041E95" w:rsidRPr="00041E95" w:rsidRDefault="00041E95" w:rsidP="003B33B9">
      <w:pPr>
        <w:pStyle w:val="KeinLeerraum"/>
        <w:spacing w:line="276" w:lineRule="auto"/>
        <w:rPr>
          <w:sz w:val="16"/>
          <w:szCs w:val="16"/>
          <w:lang w:val="de-DE" w:eastAsia="de-DE"/>
        </w:rPr>
      </w:pPr>
    </w:p>
    <w:p w14:paraId="0C014AF2" w14:textId="77777777" w:rsidR="004A3A17" w:rsidRDefault="00E31331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sz w:val="24"/>
          <w:szCs w:val="24"/>
          <w:lang w:val="de-DE" w:eastAsia="de-DE"/>
        </w:rPr>
        <w:t>Am Nachmittag besteht die Möglichkeit das Ökumenische Lebenszentrum Ottmaring, nahe Aug</w:t>
      </w:r>
      <w:r w:rsidR="000A3D8A" w:rsidRPr="003B33B9">
        <w:rPr>
          <w:sz w:val="24"/>
          <w:szCs w:val="24"/>
          <w:lang w:val="de-DE" w:eastAsia="de-DE"/>
        </w:rPr>
        <w:t xml:space="preserve">sburg, zu besuchen und so den ‚Dialog des Lebens‘ weiterzuführen. </w:t>
      </w:r>
    </w:p>
    <w:p w14:paraId="28A4CF6D" w14:textId="77777777" w:rsidR="0006351D" w:rsidRPr="0018748B" w:rsidRDefault="0006351D" w:rsidP="003B33B9">
      <w:pPr>
        <w:pStyle w:val="KeinLeerraum"/>
        <w:spacing w:line="276" w:lineRule="auto"/>
        <w:rPr>
          <w:sz w:val="16"/>
          <w:szCs w:val="16"/>
          <w:lang w:val="de-DE" w:eastAsia="de-DE"/>
        </w:rPr>
      </w:pPr>
    </w:p>
    <w:p w14:paraId="55B65433" w14:textId="77777777" w:rsidR="00AD12A8" w:rsidRPr="003B33B9" w:rsidRDefault="0018748B" w:rsidP="009A098F">
      <w:pPr>
        <w:pStyle w:val="KeinLeerraum"/>
        <w:spacing w:line="276" w:lineRule="auto"/>
        <w:ind w:left="2124" w:firstLine="708"/>
        <w:rPr>
          <w:b/>
          <w:bCs/>
          <w:sz w:val="24"/>
          <w:szCs w:val="24"/>
          <w:lang w:val="de-DE" w:eastAsia="de-DE"/>
        </w:rPr>
      </w:pPr>
      <w:r w:rsidRPr="007D2E71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7016EF79" wp14:editId="3AEDFA68">
            <wp:simplePos x="0" y="0"/>
            <wp:positionH relativeFrom="column">
              <wp:posOffset>3516630</wp:posOffset>
            </wp:positionH>
            <wp:positionV relativeFrom="paragraph">
              <wp:posOffset>165735</wp:posOffset>
            </wp:positionV>
            <wp:extent cx="1692876" cy="647700"/>
            <wp:effectExtent l="0" t="0" r="3175" b="0"/>
            <wp:wrapNone/>
            <wp:docPr id="6418916" name="Immagine 6418916" descr="Immagine che contiene calligrafia, Carattere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84588" name="Immagine 2" descr="Immagine che contiene calligrafia, Carattere, testo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7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2A8" w:rsidRPr="003B33B9">
        <w:rPr>
          <w:b/>
          <w:bCs/>
          <w:sz w:val="24"/>
          <w:szCs w:val="24"/>
          <w:lang w:val="de-DE" w:eastAsia="de-DE"/>
        </w:rPr>
        <w:t>Im Namen der Veranstalter</w:t>
      </w:r>
    </w:p>
    <w:p w14:paraId="4EC90CEE" w14:textId="77777777" w:rsidR="00AD12A8" w:rsidRDefault="0018748B" w:rsidP="003B33B9">
      <w:pPr>
        <w:pStyle w:val="KeinLeerraum"/>
        <w:spacing w:line="276" w:lineRule="auto"/>
        <w:rPr>
          <w:b/>
          <w:bCs/>
          <w:sz w:val="24"/>
          <w:szCs w:val="24"/>
          <w:lang w:val="de-DE" w:eastAsia="de-DE"/>
        </w:rPr>
      </w:pPr>
      <w:r w:rsidRPr="007D2E71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6AC2E96" wp14:editId="26842349">
            <wp:simplePos x="0" y="0"/>
            <wp:positionH relativeFrom="column">
              <wp:posOffset>288290</wp:posOffset>
            </wp:positionH>
            <wp:positionV relativeFrom="paragraph">
              <wp:posOffset>55880</wp:posOffset>
            </wp:positionV>
            <wp:extent cx="2224800" cy="381600"/>
            <wp:effectExtent l="0" t="0" r="0" b="0"/>
            <wp:wrapNone/>
            <wp:docPr id="970103917" name="Immagine 970103917" descr="Immagine che contiene testo, Carattere, calligrafi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2529" name="Immagine 1" descr="Immagine che contiene testo, Carattere, calligrafia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1EF97" w14:textId="77777777" w:rsidR="003B33B9" w:rsidRPr="003B33B9" w:rsidRDefault="003B33B9" w:rsidP="003B33B9">
      <w:pPr>
        <w:pStyle w:val="KeinLeerraum"/>
        <w:spacing w:line="276" w:lineRule="auto"/>
        <w:rPr>
          <w:b/>
          <w:bCs/>
          <w:sz w:val="24"/>
          <w:szCs w:val="24"/>
          <w:lang w:val="de-DE" w:eastAsia="de-DE"/>
        </w:rPr>
      </w:pPr>
    </w:p>
    <w:p w14:paraId="6F512142" w14:textId="77777777" w:rsidR="00AD12A8" w:rsidRPr="003B33B9" w:rsidRDefault="00E432AF" w:rsidP="00E432AF">
      <w:pPr>
        <w:pStyle w:val="KeinLeerraum"/>
        <w:spacing w:line="276" w:lineRule="auto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 xml:space="preserve">       Dr.</w:t>
      </w:r>
      <w:r w:rsidR="00AD12A8" w:rsidRPr="003B33B9">
        <w:rPr>
          <w:b/>
          <w:bCs/>
          <w:sz w:val="24"/>
          <w:szCs w:val="24"/>
          <w:lang w:val="de-DE" w:eastAsia="de-DE"/>
        </w:rPr>
        <w:t xml:space="preserve"> Bertram Meier</w:t>
      </w:r>
      <w:r>
        <w:rPr>
          <w:b/>
          <w:bCs/>
          <w:sz w:val="24"/>
          <w:szCs w:val="24"/>
          <w:lang w:val="de-DE" w:eastAsia="de-DE"/>
        </w:rPr>
        <w:t>, Bischof von Augsburg</w:t>
      </w:r>
      <w:r w:rsidR="00AD12A8" w:rsidRPr="003B33B9">
        <w:rPr>
          <w:b/>
          <w:bCs/>
          <w:sz w:val="24"/>
          <w:szCs w:val="24"/>
          <w:lang w:val="de-DE" w:eastAsia="de-DE"/>
        </w:rPr>
        <w:tab/>
      </w:r>
      <w:r w:rsidR="00AD12A8" w:rsidRPr="003B33B9">
        <w:rPr>
          <w:b/>
          <w:bCs/>
          <w:sz w:val="24"/>
          <w:szCs w:val="24"/>
          <w:lang w:val="de-DE" w:eastAsia="de-DE"/>
        </w:rPr>
        <w:tab/>
        <w:t>Brendan Leahy</w:t>
      </w:r>
      <w:r>
        <w:rPr>
          <w:b/>
          <w:bCs/>
          <w:sz w:val="24"/>
          <w:szCs w:val="24"/>
          <w:lang w:val="de-DE" w:eastAsia="de-DE"/>
        </w:rPr>
        <w:t>, Bischof von Limerick</w:t>
      </w:r>
    </w:p>
    <w:p w14:paraId="1675E407" w14:textId="77777777" w:rsidR="00AD12A8" w:rsidRPr="003B33B9" w:rsidRDefault="00AD12A8" w:rsidP="003B33B9">
      <w:pPr>
        <w:pStyle w:val="KeinLeerraum"/>
        <w:spacing w:line="276" w:lineRule="auto"/>
        <w:rPr>
          <w:b/>
          <w:bCs/>
          <w:sz w:val="24"/>
          <w:szCs w:val="24"/>
          <w:lang w:val="de-DE" w:eastAsia="de-DE"/>
        </w:rPr>
      </w:pPr>
    </w:p>
    <w:p w14:paraId="43B9AE8B" w14:textId="77777777" w:rsidR="003B33B9" w:rsidRDefault="009A098F" w:rsidP="003B33B9">
      <w:pPr>
        <w:pStyle w:val="KeinLeerraum"/>
        <w:spacing w:line="276" w:lineRule="auto"/>
        <w:rPr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 xml:space="preserve">Anmeldung erbeten unter: </w:t>
      </w:r>
      <w:hyperlink r:id="rId9" w:history="1">
        <w:r w:rsidR="0006351D" w:rsidRPr="00CB4401">
          <w:rPr>
            <w:rStyle w:val="Hyperlink"/>
            <w:bCs/>
            <w:sz w:val="24"/>
            <w:szCs w:val="24"/>
            <w:lang w:val="de-DE" w:eastAsia="de-DE"/>
          </w:rPr>
          <w:t>bischofshaus@bistum-augsburg.de</w:t>
        </w:r>
      </w:hyperlink>
    </w:p>
    <w:p w14:paraId="4569E7B5" w14:textId="77777777" w:rsidR="0006351D" w:rsidRPr="0018748B" w:rsidRDefault="0006351D" w:rsidP="003B33B9">
      <w:pPr>
        <w:pStyle w:val="KeinLeerraum"/>
        <w:spacing w:line="276" w:lineRule="auto"/>
        <w:rPr>
          <w:bCs/>
          <w:sz w:val="16"/>
          <w:szCs w:val="16"/>
          <w:lang w:val="de-DE" w:eastAsia="de-DE"/>
        </w:rPr>
      </w:pPr>
    </w:p>
    <w:p w14:paraId="0AEAE319" w14:textId="77777777" w:rsidR="007E26BD" w:rsidRPr="003B33B9" w:rsidRDefault="000A3D8A" w:rsidP="003B33B9">
      <w:pPr>
        <w:pStyle w:val="KeinLeerraum"/>
        <w:spacing w:line="276" w:lineRule="auto"/>
        <w:rPr>
          <w:sz w:val="24"/>
          <w:szCs w:val="24"/>
          <w:lang w:val="de-DE" w:eastAsia="de-DE"/>
        </w:rPr>
      </w:pPr>
      <w:r w:rsidRPr="003B33B9">
        <w:rPr>
          <w:b/>
          <w:bCs/>
          <w:sz w:val="24"/>
          <w:szCs w:val="24"/>
          <w:lang w:val="de-DE" w:eastAsia="de-DE"/>
        </w:rPr>
        <w:t>Nähere Informationen:</w:t>
      </w:r>
      <w:r w:rsidRPr="003B33B9">
        <w:rPr>
          <w:sz w:val="24"/>
          <w:szCs w:val="24"/>
          <w:lang w:val="de-DE" w:eastAsia="de-DE"/>
        </w:rPr>
        <w:t xml:space="preserve"> </w:t>
      </w:r>
      <w:hyperlink r:id="rId10" w:history="1">
        <w:r w:rsidR="00376BA6" w:rsidRPr="003B33B9">
          <w:rPr>
            <w:rStyle w:val="Hyperlink"/>
            <w:rFonts w:eastAsia="Times New Roman" w:cstheme="minorHAnsi"/>
            <w:sz w:val="24"/>
            <w:szCs w:val="24"/>
            <w:lang w:val="de-DE" w:eastAsia="de-DE"/>
          </w:rPr>
          <w:t>https://ulrichsjubilaeum.de/event/internationales-oekumenisches-bischofstreffen/</w:t>
        </w:r>
      </w:hyperlink>
      <w:r w:rsidR="00376BA6" w:rsidRPr="003B33B9">
        <w:rPr>
          <w:sz w:val="24"/>
          <w:szCs w:val="24"/>
          <w:lang w:val="de-DE" w:eastAsia="de-DE"/>
        </w:rPr>
        <w:t xml:space="preserve"> </w:t>
      </w:r>
    </w:p>
    <w:sectPr w:rsidR="007E26BD" w:rsidRPr="003B33B9" w:rsidSect="00041E95">
      <w:headerReference w:type="default" r:id="rId11"/>
      <w:footerReference w:type="default" r:id="rId12"/>
      <w:pgSz w:w="11907" w:h="16840" w:code="9"/>
      <w:pgMar w:top="1990" w:right="851" w:bottom="373" w:left="851" w:header="56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276D" w14:textId="77777777" w:rsidR="007D6482" w:rsidRDefault="007D6482" w:rsidP="00C87145">
      <w:pPr>
        <w:spacing w:after="0" w:line="240" w:lineRule="auto"/>
      </w:pPr>
      <w:r>
        <w:separator/>
      </w:r>
    </w:p>
  </w:endnote>
  <w:endnote w:type="continuationSeparator" w:id="0">
    <w:p w14:paraId="679B73D8" w14:textId="77777777" w:rsidR="007D6482" w:rsidRDefault="007D6482" w:rsidP="00C8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A77C" w14:textId="77777777" w:rsidR="001536D2" w:rsidRDefault="001536D2" w:rsidP="00C87145">
    <w:pPr>
      <w:spacing w:line="240" w:lineRule="auto"/>
      <w:jc w:val="center"/>
      <w:rPr>
        <w:rFonts w:ascii="Noto Sans" w:hAnsi="Noto Sans" w:cs="Arial"/>
        <w:bCs/>
        <w:color w:val="808080"/>
        <w:sz w:val="16"/>
        <w:szCs w:val="16"/>
        <w:lang w:val="it-IT"/>
      </w:rPr>
    </w:pPr>
    <w:bookmarkStart w:id="0" w:name="_Hlk140161220"/>
  </w:p>
  <w:p w14:paraId="666546FE" w14:textId="77777777" w:rsidR="00C87145" w:rsidRPr="00C87145" w:rsidRDefault="00C87145" w:rsidP="00C87145">
    <w:pPr>
      <w:spacing w:line="240" w:lineRule="auto"/>
      <w:jc w:val="center"/>
      <w:rPr>
        <w:rFonts w:ascii="Noto Sans" w:hAnsi="Noto Sans" w:cs="Arial"/>
        <w:bCs/>
        <w:color w:val="808080"/>
        <w:sz w:val="16"/>
        <w:szCs w:val="16"/>
        <w:lang w:val="it-IT"/>
      </w:rPr>
    </w:pPr>
    <w:r w:rsidRPr="00C87145">
      <w:rPr>
        <w:rFonts w:ascii="Noto Sans" w:hAnsi="Noto Sans" w:cs="Arial"/>
        <w:bCs/>
        <w:color w:val="808080"/>
        <w:sz w:val="16"/>
        <w:szCs w:val="16"/>
        <w:lang w:val="it-IT"/>
      </w:rPr>
      <w:t>Via di Frascati, 306 – 00040 ROCCA DI PAPA (Roma) – Italia – +39-0694798-150</w:t>
    </w:r>
    <w:r w:rsidRPr="00C87145">
      <w:rPr>
        <w:rFonts w:ascii="Noto Sans" w:hAnsi="Noto Sans" w:cs="Arial"/>
        <w:bCs/>
        <w:color w:val="808080"/>
        <w:sz w:val="16"/>
        <w:szCs w:val="16"/>
        <w:lang w:val="it-IT"/>
      </w:rPr>
      <w:br/>
    </w:r>
    <w:r w:rsidR="00000000">
      <w:fldChar w:fldCharType="begin"/>
    </w:r>
    <w:r w:rsidR="00000000" w:rsidRPr="0053526E">
      <w:rPr>
        <w:lang w:val="it-IT"/>
      </w:rPr>
      <w:instrText>HYPERLINK "mailto:segves@focolare.org"</w:instrText>
    </w:r>
    <w:r w:rsidR="00000000">
      <w:fldChar w:fldCharType="separate"/>
    </w:r>
    <w:r w:rsidRPr="00C87145">
      <w:rPr>
        <w:rStyle w:val="Hyperlink"/>
        <w:rFonts w:ascii="Noto Sans" w:hAnsi="Noto Sans" w:cs="Arial"/>
        <w:bCs/>
        <w:sz w:val="16"/>
        <w:szCs w:val="16"/>
        <w:lang w:val="it-IT"/>
      </w:rPr>
      <w:t>segves@focolare.org</w:t>
    </w:r>
    <w:r w:rsidR="00000000">
      <w:rPr>
        <w:rStyle w:val="Hyperlink"/>
        <w:rFonts w:ascii="Noto Sans" w:hAnsi="Noto Sans" w:cs="Arial"/>
        <w:bCs/>
        <w:sz w:val="16"/>
        <w:szCs w:val="16"/>
        <w:lang w:val="it-IT"/>
      </w:rPr>
      <w:fldChar w:fldCharType="end"/>
    </w:r>
    <w:r w:rsidRPr="00C87145">
      <w:rPr>
        <w:rFonts w:ascii="Noto Sans" w:hAnsi="Noto Sans" w:cs="Arial"/>
        <w:bCs/>
        <w:color w:val="787878"/>
        <w:sz w:val="16"/>
        <w:szCs w:val="16"/>
        <w:lang w:val="it-IT"/>
      </w:rPr>
      <w:t xml:space="preserve"> – </w:t>
    </w:r>
    <w:hyperlink r:id="rId1" w:history="1">
      <w:r w:rsidRPr="00C87145">
        <w:rPr>
          <w:rStyle w:val="Hyperlink"/>
          <w:rFonts w:ascii="Noto Sans" w:hAnsi="Noto Sans" w:cs="Arial"/>
          <w:bCs/>
          <w:sz w:val="16"/>
          <w:szCs w:val="16"/>
          <w:lang w:val="it-IT"/>
        </w:rPr>
        <w:t>www.focolare.org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5D3D" w14:textId="77777777" w:rsidR="007D6482" w:rsidRDefault="007D6482" w:rsidP="00C87145">
      <w:pPr>
        <w:spacing w:after="0" w:line="240" w:lineRule="auto"/>
      </w:pPr>
      <w:r>
        <w:separator/>
      </w:r>
    </w:p>
  </w:footnote>
  <w:footnote w:type="continuationSeparator" w:id="0">
    <w:p w14:paraId="64372A10" w14:textId="77777777" w:rsidR="007D6482" w:rsidRDefault="007D6482" w:rsidP="00C8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B25D" w14:textId="77777777" w:rsidR="00C87145" w:rsidRDefault="00C87145">
    <w:pPr>
      <w:pStyle w:val="Kopfzeile"/>
    </w:pPr>
    <w:r>
      <w:rPr>
        <w:noProof/>
        <w:lang w:val="de-DE" w:eastAsia="de-DE"/>
      </w:rPr>
      <w:drawing>
        <wp:inline distT="0" distB="0" distL="0" distR="0" wp14:anchorId="7C3418FD" wp14:editId="75AF8A6F">
          <wp:extent cx="884903" cy="844705"/>
          <wp:effectExtent l="0" t="0" r="0" b="0"/>
          <wp:docPr id="1" name="Grafik 1" descr="Ein Bild, das Schrift, Grafiken, Grafikdesig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Grafiken, Grafikdesign,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67"/>
                  <a:stretch/>
                </pic:blipFill>
                <pic:spPr bwMode="auto">
                  <a:xfrm>
                    <a:off x="0" y="0"/>
                    <a:ext cx="896396" cy="855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45"/>
    <w:rsid w:val="00041E95"/>
    <w:rsid w:val="00053152"/>
    <w:rsid w:val="000609D8"/>
    <w:rsid w:val="0006351D"/>
    <w:rsid w:val="00073CE1"/>
    <w:rsid w:val="00075D50"/>
    <w:rsid w:val="000A3D8A"/>
    <w:rsid w:val="000A7DD0"/>
    <w:rsid w:val="000B143F"/>
    <w:rsid w:val="000C37BF"/>
    <w:rsid w:val="000D1541"/>
    <w:rsid w:val="000D7CB8"/>
    <w:rsid w:val="001536D2"/>
    <w:rsid w:val="00155E9A"/>
    <w:rsid w:val="0018748B"/>
    <w:rsid w:val="001D603D"/>
    <w:rsid w:val="00217C3E"/>
    <w:rsid w:val="002212F5"/>
    <w:rsid w:val="002431E1"/>
    <w:rsid w:val="002571D3"/>
    <w:rsid w:val="00261316"/>
    <w:rsid w:val="002F0A0E"/>
    <w:rsid w:val="003634F3"/>
    <w:rsid w:val="00376BA6"/>
    <w:rsid w:val="00380806"/>
    <w:rsid w:val="0039026D"/>
    <w:rsid w:val="00393C33"/>
    <w:rsid w:val="003A79FC"/>
    <w:rsid w:val="003B33B9"/>
    <w:rsid w:val="003E0C50"/>
    <w:rsid w:val="003E30AD"/>
    <w:rsid w:val="00441405"/>
    <w:rsid w:val="004A3A17"/>
    <w:rsid w:val="0053526E"/>
    <w:rsid w:val="0055739D"/>
    <w:rsid w:val="005744D7"/>
    <w:rsid w:val="00586475"/>
    <w:rsid w:val="005A158C"/>
    <w:rsid w:val="005B0915"/>
    <w:rsid w:val="006023B8"/>
    <w:rsid w:val="00614C93"/>
    <w:rsid w:val="00633593"/>
    <w:rsid w:val="00640D93"/>
    <w:rsid w:val="0065024A"/>
    <w:rsid w:val="006870F8"/>
    <w:rsid w:val="006C3581"/>
    <w:rsid w:val="006E3363"/>
    <w:rsid w:val="006E5DCF"/>
    <w:rsid w:val="00755C84"/>
    <w:rsid w:val="007D6482"/>
    <w:rsid w:val="007E0095"/>
    <w:rsid w:val="007E26BD"/>
    <w:rsid w:val="00844091"/>
    <w:rsid w:val="0085728E"/>
    <w:rsid w:val="00887DDA"/>
    <w:rsid w:val="008E7DCD"/>
    <w:rsid w:val="00910A37"/>
    <w:rsid w:val="00916401"/>
    <w:rsid w:val="00923792"/>
    <w:rsid w:val="0096542A"/>
    <w:rsid w:val="009A098F"/>
    <w:rsid w:val="009D58D1"/>
    <w:rsid w:val="009E4212"/>
    <w:rsid w:val="00A36ED5"/>
    <w:rsid w:val="00A750C8"/>
    <w:rsid w:val="00AD12A8"/>
    <w:rsid w:val="00B62691"/>
    <w:rsid w:val="00B94FA0"/>
    <w:rsid w:val="00BC5952"/>
    <w:rsid w:val="00BD5974"/>
    <w:rsid w:val="00BE24C2"/>
    <w:rsid w:val="00BF557B"/>
    <w:rsid w:val="00C17FE1"/>
    <w:rsid w:val="00C87145"/>
    <w:rsid w:val="00C91070"/>
    <w:rsid w:val="00CB2B68"/>
    <w:rsid w:val="00CF4882"/>
    <w:rsid w:val="00D17134"/>
    <w:rsid w:val="00DA4B9C"/>
    <w:rsid w:val="00E31331"/>
    <w:rsid w:val="00E33BA3"/>
    <w:rsid w:val="00E432AF"/>
    <w:rsid w:val="00E97BAE"/>
    <w:rsid w:val="00F06466"/>
    <w:rsid w:val="00F73039"/>
    <w:rsid w:val="00FE1DDE"/>
    <w:rsid w:val="00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6924"/>
  <w15:chartTrackingRefBased/>
  <w15:docId w15:val="{A7B03F1E-9993-418A-AB73-BD5547E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7145"/>
  </w:style>
  <w:style w:type="paragraph" w:styleId="Fuzeile">
    <w:name w:val="footer"/>
    <w:basedOn w:val="Standard"/>
    <w:link w:val="FuzeileZchn"/>
    <w:uiPriority w:val="99"/>
    <w:unhideWhenUsed/>
    <w:rsid w:val="00C8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7145"/>
  </w:style>
  <w:style w:type="character" w:styleId="Hyperlink">
    <w:name w:val="Hyperlink"/>
    <w:uiPriority w:val="99"/>
    <w:rsid w:val="00C87145"/>
    <w:rPr>
      <w:color w:val="000080"/>
      <w:u w:val="single"/>
    </w:rPr>
  </w:style>
  <w:style w:type="paragraph" w:customStyle="1" w:styleId="P68B1DB1-Normale1">
    <w:name w:val="P68B1DB1-Normale1"/>
    <w:basedOn w:val="Standard"/>
    <w:rsid w:val="00C87145"/>
    <w:pPr>
      <w:spacing w:after="0" w:line="336" w:lineRule="exact"/>
      <w:jc w:val="both"/>
    </w:pPr>
    <w:rPr>
      <w:rFonts w:ascii="Arial" w:eastAsia="SimSun" w:hAnsi="Arial" w:cs="Arial"/>
      <w:b/>
      <w:szCs w:val="20"/>
      <w:lang w:val="it-IT" w:eastAsia="it-IT"/>
    </w:rPr>
  </w:style>
  <w:style w:type="paragraph" w:customStyle="1" w:styleId="P68B1DB1-Normale2">
    <w:name w:val="P68B1DB1-Normale2"/>
    <w:basedOn w:val="Standard"/>
    <w:rsid w:val="00BC5952"/>
    <w:pPr>
      <w:spacing w:after="0" w:line="336" w:lineRule="exact"/>
      <w:jc w:val="both"/>
    </w:pPr>
    <w:rPr>
      <w:rFonts w:ascii="Arial" w:eastAsia="SimSun" w:hAnsi="Arial" w:cs="Arial"/>
      <w:szCs w:val="20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6BA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91070"/>
  </w:style>
  <w:style w:type="paragraph" w:styleId="berarbeitung">
    <w:name w:val="Revision"/>
    <w:hidden/>
    <w:uiPriority w:val="99"/>
    <w:semiHidden/>
    <w:rsid w:val="00AD12A8"/>
    <w:pPr>
      <w:spacing w:after="0" w:line="240" w:lineRule="auto"/>
    </w:pPr>
  </w:style>
  <w:style w:type="paragraph" w:styleId="KeinLeerraum">
    <w:name w:val="No Spacing"/>
    <w:uiPriority w:val="1"/>
    <w:qFormat/>
    <w:rsid w:val="003B33B9"/>
    <w:pPr>
      <w:spacing w:after="0" w:line="240" w:lineRule="auto"/>
    </w:pPr>
  </w:style>
  <w:style w:type="paragraph" w:customStyle="1" w:styleId="Default">
    <w:name w:val="Default"/>
    <w:rsid w:val="00063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kolar-bewegung.d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lrichsjubilaeum.de/event/internationales-oekumenisches-bischofstreffe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schofshaus@bistum-augsburg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cola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Erzdiözese Wien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Birgit</dc:creator>
  <cp:keywords/>
  <dc:description/>
  <cp:lastModifiedBy>Johannes Breunhoelder</cp:lastModifiedBy>
  <cp:revision>3</cp:revision>
  <dcterms:created xsi:type="dcterms:W3CDTF">2024-02-14T16:08:00Z</dcterms:created>
  <dcterms:modified xsi:type="dcterms:W3CDTF">2024-02-14T16:34:00Z</dcterms:modified>
</cp:coreProperties>
</file>